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DA40" w14:textId="77777777" w:rsidR="003B1CAC" w:rsidRPr="009523D7" w:rsidRDefault="003B1CAC" w:rsidP="003B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7">
        <w:rPr>
          <w:rFonts w:ascii="Times New Roman" w:hAnsi="Times New Roman" w:cs="Times New Roman"/>
          <w:sz w:val="28"/>
          <w:szCs w:val="28"/>
        </w:rPr>
        <w:t>Горохова Дарья Борисовна,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D7">
        <w:rPr>
          <w:rFonts w:ascii="Times New Roman" w:hAnsi="Times New Roman" w:cs="Times New Roman"/>
          <w:sz w:val="28"/>
          <w:szCs w:val="28"/>
        </w:rPr>
        <w:t>преподаватель педагогики</w:t>
      </w:r>
    </w:p>
    <w:p w14:paraId="226B6BA5" w14:textId="77777777" w:rsidR="003B1CAC" w:rsidRDefault="003B1CAC" w:rsidP="003B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7">
        <w:rPr>
          <w:rFonts w:ascii="Times New Roman" w:hAnsi="Times New Roman" w:cs="Times New Roman"/>
          <w:sz w:val="28"/>
          <w:szCs w:val="28"/>
        </w:rPr>
        <w:t>ОГБПОУ «Смоленский педагогический колледж»</w:t>
      </w:r>
    </w:p>
    <w:p w14:paraId="315E94D9" w14:textId="77777777" w:rsidR="003B1CAC" w:rsidRDefault="003B1CAC" w:rsidP="003B1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DD9FE" w14:textId="30D0357A" w:rsidR="003B1CAC" w:rsidRDefault="009523D7" w:rsidP="003B1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D7">
        <w:rPr>
          <w:rFonts w:ascii="Times New Roman" w:hAnsi="Times New Roman" w:cs="Times New Roman"/>
          <w:b/>
          <w:sz w:val="28"/>
          <w:szCs w:val="28"/>
        </w:rPr>
        <w:t xml:space="preserve">Учебная фирма «Шаги к успеху»: </w:t>
      </w:r>
      <w:r w:rsidRPr="009523D7">
        <w:rPr>
          <w:rFonts w:ascii="Times New Roman" w:hAnsi="Times New Roman" w:cs="Times New Roman"/>
          <w:b/>
          <w:sz w:val="28"/>
          <w:szCs w:val="28"/>
        </w:rPr>
        <w:br/>
        <w:t xml:space="preserve">аспекты </w:t>
      </w:r>
      <w:r w:rsidR="00447AA9">
        <w:rPr>
          <w:rFonts w:ascii="Times New Roman" w:hAnsi="Times New Roman" w:cs="Times New Roman"/>
          <w:b/>
          <w:sz w:val="28"/>
          <w:szCs w:val="28"/>
        </w:rPr>
        <w:t>включения</w:t>
      </w:r>
      <w:r w:rsidRPr="009523D7">
        <w:rPr>
          <w:rFonts w:ascii="Times New Roman" w:hAnsi="Times New Roman" w:cs="Times New Roman"/>
          <w:b/>
          <w:sz w:val="28"/>
          <w:szCs w:val="28"/>
        </w:rPr>
        <w:t xml:space="preserve"> лиц с инвалидностью и ОВЗ </w:t>
      </w:r>
    </w:p>
    <w:p w14:paraId="4D7345E5" w14:textId="77777777" w:rsidR="003B1CAC" w:rsidRDefault="003B1CAC" w:rsidP="003B1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3EE4F" w14:textId="48E60268" w:rsidR="009523D7" w:rsidRPr="005B7B06" w:rsidRDefault="00565D8B" w:rsidP="003B1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области современного образования связаны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внедрением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 обучающихся с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инвалидностью и 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 здоро</w:t>
      </w:r>
      <w:r w:rsidR="006909FA">
        <w:rPr>
          <w:rFonts w:ascii="Times New Roman" w:eastAsia="Times New Roman" w:hAnsi="Times New Roman" w:cs="Times New Roman"/>
          <w:sz w:val="28"/>
          <w:szCs w:val="28"/>
          <w:lang w:eastAsia="ru-RU"/>
        </w:rPr>
        <w:t>вья,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09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9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социализации и включени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общество</w:t>
      </w:r>
      <w:r w:rsidR="00C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83F" w:rsidRPr="00CF583F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CF58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583F" w:rsidRPr="00C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2]</w:t>
      </w:r>
      <w:r w:rsidR="00342594" w:rsidRPr="00342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6BB3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6BB3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современный выпускник специальности Преподавание в начальных классах должен обладать знаниями, умениями и навыками, которые позволили бы ему успешно взаимодействовать с обучающимися с инвалидностью и ОВЗ.</w:t>
      </w:r>
    </w:p>
    <w:p w14:paraId="69FA4256" w14:textId="7F5E067C" w:rsidR="00836BB3" w:rsidRPr="005B7B06" w:rsidRDefault="00836BB3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опрос выпускников данной специальности, освоения дисциплины «Основы специальной педагогики и специальной психологии»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41C6B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для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у обучающихся уверенности в собственной педагогической компетентности в отношении взаимодействия с </w:t>
      </w:r>
      <w:r w:rsidR="0069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 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инвалидностью и ОВЗ. Студенты отмечают, что</w:t>
      </w:r>
      <w:r w:rsid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большое количество знаний, получаемых в ходе изучения данной дисциплины, отсутствие практики в данной области формирует эмоциональный барьер </w:t>
      </w:r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с особыми образовательными потребностями. </w:t>
      </w:r>
    </w:p>
    <w:p w14:paraId="40CFBDD3" w14:textId="1A4989C9" w:rsidR="004D1706" w:rsidRPr="005B7B06" w:rsidRDefault="004D1706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данной проблемы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ОГБПОУ «Смоленский педагогический колледж»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создана учебная фирма «Шаги к успеху»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(кураторы проекта К. О. Веселовский, Г. А. Репина, Е. В. </w:t>
      </w:r>
      <w:proofErr w:type="spellStart"/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Касатикова</w:t>
      </w:r>
      <w:proofErr w:type="spellEnd"/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взаимодействие обучающихся специальност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в начальных классах,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выступающих в роли «работников»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особыми 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Декоративно-прикладное искусство и народные промыслы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профессии</w:t>
      </w:r>
      <w:r w:rsidR="00D740F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</w:t>
      </w:r>
      <w:r w:rsidR="00CF473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щик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выступающих в роли «учеников» фирмы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CB226A8" w14:textId="77777777" w:rsidR="004D1706" w:rsidRPr="005B7B06" w:rsidRDefault="00D740FC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работы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фирмы «Шаги к успеху» о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2-3 курсов специальности Преподавание в начальных классах проводят внеурочные занятия в рамках </w:t>
      </w:r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практики 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Пробные занятия и воспитательные мероприятия в рамках </w:t>
      </w:r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Психолого-педагогической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4D17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3.ДПИ и 1.РТ.</w:t>
      </w:r>
      <w:r w:rsidR="00082192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взаимодействие способствует многостороннему комплексному развитию обучающихся и формированию у них общих и профессиональных компетенций.</w:t>
      </w:r>
    </w:p>
    <w:p w14:paraId="59820785" w14:textId="77777777" w:rsidR="00D740FC" w:rsidRPr="005B7B06" w:rsidRDefault="00D740FC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специальности Преподавание в начальных классах имеют возможность научиться:</w:t>
      </w:r>
    </w:p>
    <w:p w14:paraId="6C676955" w14:textId="50FC5E34" w:rsidR="00D740FC" w:rsidRPr="00680F3F" w:rsidRDefault="00680F3F" w:rsidP="0068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740FC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 продуктивно взаимодействовать с обучающимися с инвалидностью и ОВЗ</w:t>
      </w:r>
      <w:r w:rsidR="00CF473C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разных нозологий</w:t>
      </w:r>
      <w:r w:rsidR="00D740FC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40D0EC" w14:textId="32E3E6BD" w:rsidR="00D740FC" w:rsidRPr="00680F3F" w:rsidRDefault="00680F3F" w:rsidP="0068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740FC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подбирать фактический материал, оформлять его наглядно, составлять опорные конспекты с ориентацией на 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нозологии</w:t>
      </w:r>
      <w:r w:rsidR="00D740FC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9BCF12" w14:textId="72EE618B" w:rsidR="00D740FC" w:rsidRPr="00680F3F" w:rsidRDefault="00680F3F" w:rsidP="00680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740FC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осуществлять, контролировать и корректировать процессы обучения и воспитания </w:t>
      </w:r>
      <w:r w:rsidR="00030924" w:rsidRP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 инвалидностью и ОВЗ.</w:t>
      </w:r>
    </w:p>
    <w:p w14:paraId="67639724" w14:textId="77777777" w:rsidR="00030924" w:rsidRPr="005B7B06" w:rsidRDefault="00030924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специальностей Р</w:t>
      </w:r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азрисовщик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 и Декоративно-прикладное искусство и народные промыслы имеют возможность </w:t>
      </w:r>
      <w:r w:rsidR="00CF473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круг своих метапредметных компетенций, в частности по направлениям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473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экология, </w:t>
      </w:r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</w:t>
      </w:r>
      <w:proofErr w:type="spellStart"/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="005B7B06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спорт и оздоровление, духовно-нравственное воспитание.</w:t>
      </w:r>
    </w:p>
    <w:p w14:paraId="386158E3" w14:textId="4DB6DA51" w:rsidR="00A253D4" w:rsidRPr="005B7B06" w:rsidRDefault="00A253D4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трудностей и снятия эмоционального барьера в ходе работы учебной фирмы с обучающимися специальности Преподавание в начальных классах проводятся консультации, на которых им объясняют особенности взаимодействия с лицами</w:t>
      </w:r>
      <w:r w:rsidR="004A0A5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имеющими инвалидность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ОВЗ. Обучающиеся </w:t>
      </w:r>
      <w:r w:rsidR="00D740F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отмечают, что после консультаций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</w:t>
      </w:r>
      <w:r w:rsidR="00D740F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значительно спокойнее, снижается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тревоги и страха перед проведением занятий и мероприятий.</w:t>
      </w:r>
    </w:p>
    <w:p w14:paraId="099BC3F3" w14:textId="1BFBD00A" w:rsidR="00D740FC" w:rsidRPr="005B7B06" w:rsidRDefault="00D740FC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</w:t>
      </w:r>
      <w:r w:rsidR="00030924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 мероприятиях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компетентных в данной области педагогов и методистов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выступающих в роли «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фирмы»,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на участников учебной фирмы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поддерживающее и стимулирующее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комфортные условия для </w:t>
      </w:r>
      <w:r w:rsidR="006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обучающихся разных специальностей. </w:t>
      </w:r>
    </w:p>
    <w:p w14:paraId="37B8FFB2" w14:textId="77777777" w:rsidR="00D740FC" w:rsidRPr="005B7B06" w:rsidRDefault="00D740FC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первых </w:t>
      </w:r>
      <w:r w:rsidR="00030924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и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обучающиеся в ходе личных бесед сообщают, что те барьеры, которыми они обладали до начала</w:t>
      </w:r>
      <w:r w:rsidR="004A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90% исчезают, остаётся только неуверенность в собственных силах с точки зрения подбора материала и оформления наглядности и раздаточного материала для обучающихся. </w:t>
      </w:r>
      <w:r w:rsidR="00030924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данный барьер удаётся в ходе дальнейших консультаций, а также опытным путём при подготовке последующих занятий и мероприятий. </w:t>
      </w:r>
    </w:p>
    <w:p w14:paraId="4F360EE7" w14:textId="77777777" w:rsidR="00030924" w:rsidRPr="005B7B06" w:rsidRDefault="00030924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специальностей Р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азрисо</w:t>
      </w:r>
      <w:r w:rsidR="004A0A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 и Декоративно-прикладное искусство и народные промыслы отмечают, что в ходе работы мастерской получают много новых знаний</w:t>
      </w:r>
      <w:r w:rsidR="004A0A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а также повышают </w:t>
      </w:r>
      <w:r w:rsidR="00CF473C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социокультурных навыков и коммуникативную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компетентность, что наверняка пригодится им в личной жизни, воспитании и развитии собственных детей. </w:t>
      </w:r>
    </w:p>
    <w:p w14:paraId="0A7E760D" w14:textId="77777777" w:rsidR="003B1CAC" w:rsidRDefault="00030924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учебная фирма «Шаги к успеху»</w:t>
      </w:r>
      <w:r w:rsidR="004A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A57" w:rsidRPr="004A0A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7A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продуктивный и необходимый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взаимодействия обучающихся специальностей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в начальных классах, </w:t>
      </w:r>
      <w:r w:rsidR="004B722F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</w:t>
      </w:r>
      <w:r w:rsidR="004B722F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22F"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B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</w:t>
      </w:r>
      <w:r w:rsidR="004B72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народные промыслы</w:t>
      </w:r>
      <w:r w:rsidR="00565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Этой жемчужинкой инклюзивной педагогической практики специалисты ОГБПОУ «Смоленский педагогический колледж рады поделиться со всеми заинтересованными коллегами.</w:t>
      </w:r>
    </w:p>
    <w:p w14:paraId="67E69972" w14:textId="29ADC580" w:rsidR="00030924" w:rsidRPr="004A0A57" w:rsidRDefault="004A0A57" w:rsidP="005B7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289B23" w14:textId="4EBF8DDA" w:rsidR="007F5386" w:rsidRPr="00565D8B" w:rsidRDefault="00565D8B" w:rsidP="006909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F5386" w:rsidRPr="0056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сточник</w:t>
      </w:r>
      <w:r w:rsidRPr="00565D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14:paraId="0FC62301" w14:textId="370208A3" w:rsidR="00565D8B" w:rsidRPr="00565D8B" w:rsidRDefault="00565D8B" w:rsidP="0056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2594"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 w:history="1">
        <w:r w:rsidR="00342594" w:rsidRPr="00565D8B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https://forms.gle/waPSaqU9TeaNSdCa7</w:t>
        </w:r>
      </w:hyperlink>
      <w:r w:rsidR="00342594"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12.04.2022)</w:t>
      </w:r>
      <w:r w:rsidR="00A20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FFF418" w14:textId="641227C9" w:rsidR="00941C6B" w:rsidRPr="00565D8B" w:rsidRDefault="00565D8B" w:rsidP="0056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2594"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78275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https://edu.gov.ru/activity/main_activities/limited_health/</w:t>
        </w:r>
      </w:hyperlink>
      <w:r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C6B"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41C6B" w:rsidRPr="00565D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бращения: 12.04.2022)</w:t>
      </w:r>
      <w:r w:rsidR="00A20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41C6B" w:rsidRPr="00565D8B" w:rsidSect="003B1C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7095"/>
    <w:multiLevelType w:val="hybridMultilevel"/>
    <w:tmpl w:val="08BA3D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826D52"/>
    <w:multiLevelType w:val="hybridMultilevel"/>
    <w:tmpl w:val="5F84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D2034"/>
    <w:multiLevelType w:val="hybridMultilevel"/>
    <w:tmpl w:val="2AA8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45"/>
    <w:rsid w:val="00027264"/>
    <w:rsid w:val="00030924"/>
    <w:rsid w:val="00082192"/>
    <w:rsid w:val="00146FE2"/>
    <w:rsid w:val="0030543F"/>
    <w:rsid w:val="00342594"/>
    <w:rsid w:val="003B1CAC"/>
    <w:rsid w:val="00447AA9"/>
    <w:rsid w:val="004A0A57"/>
    <w:rsid w:val="004B722F"/>
    <w:rsid w:val="004D1706"/>
    <w:rsid w:val="005336B2"/>
    <w:rsid w:val="00540545"/>
    <w:rsid w:val="00565D8B"/>
    <w:rsid w:val="005B7B06"/>
    <w:rsid w:val="00680F3F"/>
    <w:rsid w:val="006909FA"/>
    <w:rsid w:val="007F5386"/>
    <w:rsid w:val="00836BB3"/>
    <w:rsid w:val="0085424E"/>
    <w:rsid w:val="00862066"/>
    <w:rsid w:val="00941C6B"/>
    <w:rsid w:val="009523D7"/>
    <w:rsid w:val="00A20463"/>
    <w:rsid w:val="00A253D4"/>
    <w:rsid w:val="00CC127A"/>
    <w:rsid w:val="00CF473C"/>
    <w:rsid w:val="00CF583F"/>
    <w:rsid w:val="00D740FC"/>
    <w:rsid w:val="00E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1558"/>
  <w15:chartTrackingRefBased/>
  <w15:docId w15:val="{0E77A1C1-D762-4CF7-A458-C1A6178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3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C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5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8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7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4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limited_health/" TargetMode="External"/><Relationship Id="rId5" Type="http://schemas.openxmlformats.org/officeDocument/2006/relationships/hyperlink" Target="https://forms.gle/waPSaqU9TeaNSdC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Cab33</dc:creator>
  <cp:keywords/>
  <dc:description/>
  <cp:lastModifiedBy>Repina-PC</cp:lastModifiedBy>
  <cp:revision>17</cp:revision>
  <dcterms:created xsi:type="dcterms:W3CDTF">2022-04-12T09:41:00Z</dcterms:created>
  <dcterms:modified xsi:type="dcterms:W3CDTF">2022-06-06T13:30:00Z</dcterms:modified>
</cp:coreProperties>
</file>